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3E" w:rsidRPr="000F263E" w:rsidRDefault="000F263E" w:rsidP="000F263E">
      <w:pPr>
        <w:shd w:val="clear" w:color="auto" w:fill="DCE2EB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kern w:val="36"/>
          <w:sz w:val="28"/>
          <w:szCs w:val="28"/>
          <w:lang w:eastAsia="en-IN"/>
        </w:rPr>
      </w:pPr>
      <w:r w:rsidRPr="000F263E">
        <w:rPr>
          <w:rFonts w:ascii="Arial" w:eastAsia="Times New Roman" w:hAnsi="Arial" w:cs="Arial"/>
          <w:b/>
          <w:bCs/>
          <w:color w:val="000080"/>
          <w:kern w:val="36"/>
          <w:sz w:val="28"/>
          <w:szCs w:val="28"/>
          <w:lang w:eastAsia="en-IN"/>
        </w:rPr>
        <w:t>G.A.R. 14—A</w:t>
      </w:r>
    </w:p>
    <w:p w:rsidR="000F263E" w:rsidRPr="000F263E" w:rsidRDefault="000F263E" w:rsidP="000F26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F263E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Sub-bill No................................</w:t>
      </w:r>
    </w:p>
    <w:p w:rsidR="000F263E" w:rsidRPr="000F263E" w:rsidRDefault="000F263E" w:rsidP="000F263E">
      <w:pPr>
        <w:shd w:val="clear" w:color="auto" w:fill="000080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FFFFFF"/>
          <w:sz w:val="20"/>
          <w:szCs w:val="20"/>
          <w:lang w:eastAsia="en-IN"/>
        </w:rPr>
      </w:pPr>
      <w:r w:rsidRPr="000F263E">
        <w:rPr>
          <w:rFonts w:ascii="Verdana" w:eastAsia="Times New Roman" w:hAnsi="Verdana" w:cs="Times New Roman"/>
          <w:b/>
          <w:bCs/>
          <w:color w:val="FFFFFF"/>
          <w:sz w:val="20"/>
          <w:szCs w:val="20"/>
          <w:lang w:eastAsia="en-IN"/>
        </w:rPr>
        <w:t>TRAVELLING ALLOWANCE BILL FOR TOUR</w:t>
      </w:r>
    </w:p>
    <w:p w:rsidR="000F263E" w:rsidRPr="000F263E" w:rsidRDefault="000F263E" w:rsidP="000F26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F263E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Note: This bill should be prepared in duplicate—one for payment and the other as office copy.</w:t>
      </w:r>
    </w:p>
    <w:p w:rsidR="000F263E" w:rsidRPr="000F263E" w:rsidRDefault="000F263E" w:rsidP="000F263E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en-IN"/>
        </w:rPr>
      </w:pPr>
      <w:r w:rsidRPr="000F263E"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en-IN"/>
        </w:rPr>
        <w:t>Part A— (To be filled up by Government servant)</w:t>
      </w:r>
    </w:p>
    <w:p w:rsidR="000F263E" w:rsidRPr="000F263E" w:rsidRDefault="000F263E" w:rsidP="000F26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F263E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1. Name</w:t>
      </w:r>
    </w:p>
    <w:p w:rsidR="000F263E" w:rsidRPr="000F263E" w:rsidRDefault="000F263E" w:rsidP="000F26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F263E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2. Designation</w:t>
      </w:r>
    </w:p>
    <w:p w:rsidR="000F263E" w:rsidRPr="000F263E" w:rsidRDefault="000F263E" w:rsidP="000F26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F263E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3. Pay</w:t>
      </w:r>
    </w:p>
    <w:p w:rsidR="000F263E" w:rsidRPr="000F263E" w:rsidRDefault="000F263E" w:rsidP="000F26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F263E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4. Head-quarters</w:t>
      </w:r>
    </w:p>
    <w:p w:rsidR="000F263E" w:rsidRPr="000F263E" w:rsidRDefault="000F263E" w:rsidP="000F26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F263E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5. Details and purpose of journey (s) performed.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6"/>
        <w:gridCol w:w="557"/>
        <w:gridCol w:w="777"/>
        <w:gridCol w:w="324"/>
        <w:gridCol w:w="2286"/>
        <w:gridCol w:w="641"/>
        <w:gridCol w:w="1582"/>
        <w:gridCol w:w="1039"/>
        <w:gridCol w:w="1134"/>
      </w:tblGrid>
      <w:tr w:rsidR="000F263E" w:rsidRPr="000F263E" w:rsidTr="000F263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Departure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Arrival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Mode of travel and class of accommodation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Fare paid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Distance in </w:t>
            </w:r>
            <w:proofErr w:type="spellStart"/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Kms</w:t>
            </w:r>
            <w:proofErr w:type="spellEnd"/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. for road mileage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Duration of halt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Purpose of journey</w:t>
            </w:r>
          </w:p>
        </w:tc>
      </w:tr>
      <w:tr w:rsidR="000F263E" w:rsidRPr="000F263E" w:rsidTr="000F26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Date and time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From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Date and time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To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0F263E" w:rsidRPr="000F263E" w:rsidTr="000F26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</w:t>
            </w:r>
          </w:p>
        </w:tc>
      </w:tr>
      <w:tr w:rsidR="000F263E" w:rsidRPr="000F263E" w:rsidTr="000F26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Rs.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Days   hrs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0F263E" w:rsidRPr="000F263E" w:rsidTr="000F26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  <w:p w:rsidR="000F263E" w:rsidRPr="000F263E" w:rsidRDefault="000F263E" w:rsidP="000F26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 </w:t>
            </w:r>
          </w:p>
          <w:p w:rsidR="000F263E" w:rsidRPr="000F263E" w:rsidRDefault="000F263E" w:rsidP="000F26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</w:tbl>
    <w:p w:rsidR="000F263E" w:rsidRPr="000F263E" w:rsidRDefault="000F263E" w:rsidP="000F26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F263E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6. Mode of Journey:</w:t>
      </w:r>
    </w:p>
    <w:p w:rsidR="000F263E" w:rsidRPr="000F263E" w:rsidRDefault="000F263E" w:rsidP="000F26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F263E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(</w:t>
      </w:r>
      <w:proofErr w:type="spellStart"/>
      <w:r w:rsidRPr="000F263E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i</w:t>
      </w:r>
      <w:proofErr w:type="spellEnd"/>
      <w:r w:rsidRPr="000F263E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) Air</w:t>
      </w:r>
    </w:p>
    <w:p w:rsidR="000F263E" w:rsidRPr="000F263E" w:rsidRDefault="000F263E" w:rsidP="000F263E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F263E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(a) Exchange voucher arranged by office                      Yes/No</w:t>
      </w:r>
    </w:p>
    <w:p w:rsidR="000F263E" w:rsidRPr="000F263E" w:rsidRDefault="000F263E" w:rsidP="000F26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F263E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(b) Ticket/Exchange voucher arranged by                     ——————————</w:t>
      </w:r>
    </w:p>
    <w:p w:rsidR="000F263E" w:rsidRPr="000F263E" w:rsidRDefault="000F263E" w:rsidP="000F26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F263E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(ii) Rail</w:t>
      </w:r>
    </w:p>
    <w:p w:rsidR="000F263E" w:rsidRPr="000F263E" w:rsidRDefault="000F263E" w:rsidP="000F263E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F263E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(a) Whether travelled by mail/express/ordinary train?</w:t>
      </w:r>
    </w:p>
    <w:p w:rsidR="000F263E" w:rsidRPr="000F263E" w:rsidRDefault="000F263E" w:rsidP="000F26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F263E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(b) Whether return tickets available?                            Yes/No</w:t>
      </w:r>
    </w:p>
    <w:p w:rsidR="000F263E" w:rsidRPr="000F263E" w:rsidRDefault="000F263E" w:rsidP="000F26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F263E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(c) If available, whether return tickets purchased? If not, state reasons.</w:t>
      </w:r>
    </w:p>
    <w:p w:rsidR="000F263E" w:rsidRPr="000F263E" w:rsidRDefault="000F263E" w:rsidP="000F26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F263E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(ii) Road</w:t>
      </w:r>
    </w:p>
    <w:p w:rsidR="000F263E" w:rsidRPr="000F263E" w:rsidRDefault="000F263E" w:rsidP="000F26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F263E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Mode of conveyance used i.e. by Government transport/ by taking a taxi, a single seat in a bus or other public conveyance/ by sharing with another Government servant in a car belonging to him or to a third person to be specified.</w:t>
      </w:r>
    </w:p>
    <w:p w:rsidR="000F263E" w:rsidRPr="000F263E" w:rsidRDefault="000F263E" w:rsidP="000F26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F263E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7. Dates of absence from place of halt on account of:—</w:t>
      </w:r>
    </w:p>
    <w:p w:rsidR="000F263E" w:rsidRPr="000F263E" w:rsidRDefault="000F263E" w:rsidP="000F263E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F263E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(a) R.H. and C.L.</w:t>
      </w:r>
    </w:p>
    <w:p w:rsidR="000F263E" w:rsidRPr="000F263E" w:rsidRDefault="000F263E" w:rsidP="000F26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F263E">
        <w:rPr>
          <w:rFonts w:ascii="Arial" w:eastAsia="Times New Roman" w:hAnsi="Arial" w:cs="Arial"/>
          <w:color w:val="000000"/>
          <w:sz w:val="20"/>
          <w:szCs w:val="20"/>
          <w:lang w:eastAsia="en-IN"/>
        </w:rPr>
        <w:t xml:space="preserve">(b) </w:t>
      </w:r>
      <w:proofErr w:type="gramStart"/>
      <w:r w:rsidRPr="000F263E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not</w:t>
      </w:r>
      <w:proofErr w:type="gramEnd"/>
      <w:r w:rsidRPr="000F263E">
        <w:rPr>
          <w:rFonts w:ascii="Arial" w:eastAsia="Times New Roman" w:hAnsi="Arial" w:cs="Arial"/>
          <w:color w:val="000000"/>
          <w:sz w:val="20"/>
          <w:szCs w:val="20"/>
          <w:lang w:eastAsia="en-IN"/>
        </w:rPr>
        <w:t xml:space="preserve"> being actually in camp on Sundays and holidays.</w:t>
      </w:r>
    </w:p>
    <w:p w:rsidR="000F263E" w:rsidRPr="000F263E" w:rsidRDefault="000F263E" w:rsidP="000F26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F263E">
        <w:rPr>
          <w:rFonts w:ascii="Arial" w:eastAsia="Times New Roman" w:hAnsi="Arial" w:cs="Arial"/>
          <w:color w:val="000000"/>
          <w:sz w:val="20"/>
          <w:szCs w:val="20"/>
          <w:lang w:eastAsia="en-IN"/>
        </w:rPr>
        <w:lastRenderedPageBreak/>
        <w:t>8. Dates on which free board and/or lodging provided by the State or any organisation financed by State funds:-</w:t>
      </w:r>
    </w:p>
    <w:p w:rsidR="000F263E" w:rsidRPr="000F263E" w:rsidRDefault="000F263E" w:rsidP="000F263E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F263E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(a) Board only</w:t>
      </w:r>
    </w:p>
    <w:p w:rsidR="000F263E" w:rsidRPr="000F263E" w:rsidRDefault="000F263E" w:rsidP="000F26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F263E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(b) Lodging only</w:t>
      </w:r>
    </w:p>
    <w:p w:rsidR="000F263E" w:rsidRPr="000F263E" w:rsidRDefault="000F263E" w:rsidP="000F26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F263E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(c) Board and lodging</w:t>
      </w:r>
    </w:p>
    <w:p w:rsidR="000F263E" w:rsidRPr="000F263E" w:rsidRDefault="000F263E" w:rsidP="000F26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F263E">
        <w:rPr>
          <w:rFonts w:ascii="Arial" w:eastAsia="Times New Roman" w:hAnsi="Arial" w:cs="Arial"/>
          <w:color w:val="000000"/>
          <w:sz w:val="20"/>
          <w:szCs w:val="20"/>
          <w:lang w:eastAsia="en-IN"/>
        </w:rPr>
        <w:t xml:space="preserve">9. Particulars to be furnished </w:t>
      </w:r>
      <w:proofErr w:type="spellStart"/>
      <w:r w:rsidRPr="000F263E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alongwith</w:t>
      </w:r>
      <w:proofErr w:type="spellEnd"/>
      <w:r w:rsidRPr="000F263E">
        <w:rPr>
          <w:rFonts w:ascii="Arial" w:eastAsia="Times New Roman" w:hAnsi="Arial" w:cs="Arial"/>
          <w:color w:val="000000"/>
          <w:sz w:val="20"/>
          <w:szCs w:val="20"/>
          <w:lang w:eastAsia="en-IN"/>
        </w:rPr>
        <w:t xml:space="preserve"> hotel receipts etc. in cases where higher rate of D.A. is claimed for stay in hotel/other establishments providing board and/or </w:t>
      </w:r>
      <w:proofErr w:type="spellStart"/>
      <w:r w:rsidRPr="000F263E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Iodging</w:t>
      </w:r>
      <w:proofErr w:type="spellEnd"/>
      <w:r w:rsidRPr="000F263E">
        <w:rPr>
          <w:rFonts w:ascii="Arial" w:eastAsia="Times New Roman" w:hAnsi="Arial" w:cs="Arial"/>
          <w:color w:val="000000"/>
          <w:sz w:val="20"/>
          <w:szCs w:val="20"/>
          <w:lang w:eastAsia="en-IN"/>
        </w:rPr>
        <w:t xml:space="preserve"> at scheduled tariffs.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99"/>
        <w:gridCol w:w="983"/>
        <w:gridCol w:w="628"/>
        <w:gridCol w:w="2020"/>
        <w:gridCol w:w="3131"/>
        <w:gridCol w:w="2045"/>
      </w:tblGrid>
      <w:tr w:rsidR="000F263E" w:rsidRPr="000F263E" w:rsidTr="000F263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Period of stay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Name of the hotel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Daily rate of lodging charged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Total amount paid</w:t>
            </w:r>
          </w:p>
        </w:tc>
      </w:tr>
      <w:tr w:rsidR="000F263E" w:rsidRPr="000F263E" w:rsidTr="000F26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From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To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0F263E" w:rsidRPr="000F263E" w:rsidTr="000F26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</w:t>
            </w:r>
          </w:p>
        </w:tc>
      </w:tr>
      <w:tr w:rsidR="000F263E" w:rsidRPr="000F263E" w:rsidTr="000F26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Rs.</w:t>
            </w:r>
          </w:p>
        </w:tc>
      </w:tr>
      <w:tr w:rsidR="000F263E" w:rsidRPr="000F263E" w:rsidTr="000F26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0F263E" w:rsidRPr="000F263E" w:rsidTr="000F26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0F263E" w:rsidRPr="000F263E" w:rsidTr="000F26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</w:tbl>
    <w:p w:rsidR="000F263E" w:rsidRPr="000F263E" w:rsidRDefault="000F263E" w:rsidP="000F26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F263E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10. Particulars of journey (s) for which higher class of accommodation than the one to which the Government servant is entitled was used.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03"/>
        <w:gridCol w:w="870"/>
        <w:gridCol w:w="557"/>
        <w:gridCol w:w="2013"/>
        <w:gridCol w:w="1637"/>
        <w:gridCol w:w="1775"/>
        <w:gridCol w:w="1751"/>
      </w:tblGrid>
      <w:tr w:rsidR="000F263E" w:rsidRPr="000F263E" w:rsidTr="000F263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Date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Names of places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Mode of conveyance used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Class to which entitled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Class by which travelled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Fare of the entitled class</w:t>
            </w:r>
          </w:p>
        </w:tc>
      </w:tr>
      <w:tr w:rsidR="000F263E" w:rsidRPr="000F263E" w:rsidTr="000F26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From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To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0F263E" w:rsidRPr="000F263E" w:rsidTr="000F26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</w:t>
            </w:r>
          </w:p>
        </w:tc>
      </w:tr>
      <w:tr w:rsidR="000F263E" w:rsidRPr="000F263E" w:rsidTr="000F26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Rs.  </w:t>
            </w:r>
          </w:p>
        </w:tc>
      </w:tr>
      <w:tr w:rsidR="000F263E" w:rsidRPr="000F263E" w:rsidTr="000F26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0F263E" w:rsidRPr="000F263E" w:rsidTr="000F26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0F263E" w:rsidRPr="000F263E" w:rsidTr="000F26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</w:tbl>
    <w:p w:rsidR="000F263E" w:rsidRPr="000F263E" w:rsidRDefault="000F263E" w:rsidP="000F26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F263E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If the journey (s) by higher class of accommodation has been performed with the approval of the competent authority, No. and date of the sanction may be quoted.</w:t>
      </w:r>
    </w:p>
    <w:p w:rsidR="000F263E" w:rsidRPr="000F263E" w:rsidRDefault="000F263E" w:rsidP="000F26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F263E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11. Details of journey (s) performed by road between places connected by rail.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683"/>
        <w:gridCol w:w="2842"/>
        <w:gridCol w:w="1820"/>
        <w:gridCol w:w="2861"/>
      </w:tblGrid>
      <w:tr w:rsidR="000F263E" w:rsidRPr="000F263E" w:rsidTr="000F263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3E" w:rsidRPr="000F263E" w:rsidRDefault="000F263E" w:rsidP="000F2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Date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Names of places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3E" w:rsidRPr="000F263E" w:rsidRDefault="000F263E" w:rsidP="000F2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Fare paid</w:t>
            </w:r>
          </w:p>
        </w:tc>
      </w:tr>
      <w:tr w:rsidR="000F263E" w:rsidRPr="000F263E" w:rsidTr="000F26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From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To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0F263E" w:rsidRPr="000F263E" w:rsidTr="000F26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</w:t>
            </w:r>
          </w:p>
        </w:tc>
      </w:tr>
      <w:tr w:rsidR="000F263E" w:rsidRPr="000F263E" w:rsidTr="000F26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3E" w:rsidRDefault="000F263E" w:rsidP="000F2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Rs. </w:t>
            </w:r>
          </w:p>
          <w:p w:rsidR="000F263E" w:rsidRPr="000F263E" w:rsidRDefault="000F263E" w:rsidP="000F2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 </w:t>
            </w:r>
          </w:p>
        </w:tc>
      </w:tr>
    </w:tbl>
    <w:p w:rsidR="000F263E" w:rsidRPr="000F263E" w:rsidRDefault="000F263E" w:rsidP="000F26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F263E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12. Amount of T.A. advance, if any, drawn. </w:t>
      </w:r>
    </w:p>
    <w:p w:rsidR="000F263E" w:rsidRPr="000F263E" w:rsidRDefault="000F263E" w:rsidP="000F26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proofErr w:type="gramStart"/>
      <w:r w:rsidRPr="000F263E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Certified that the information, as given above, is true to the best of my knowledge and belief.</w:t>
      </w:r>
      <w:proofErr w:type="gramEnd"/>
    </w:p>
    <w:p w:rsidR="000F263E" w:rsidRPr="000F263E" w:rsidRDefault="000F263E" w:rsidP="000F263E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F263E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Signature of the Government servant </w:t>
      </w:r>
      <w:r w:rsidRPr="000F263E">
        <w:rPr>
          <w:rFonts w:ascii="Arial" w:eastAsia="Times New Roman" w:hAnsi="Arial" w:cs="Arial"/>
          <w:color w:val="000000"/>
          <w:sz w:val="20"/>
          <w:szCs w:val="20"/>
          <w:lang w:eastAsia="en-IN"/>
        </w:rPr>
        <w:br/>
        <w:t>Date..........................</w:t>
      </w:r>
    </w:p>
    <w:p w:rsidR="000F263E" w:rsidRPr="000F263E" w:rsidRDefault="000F263E" w:rsidP="000F263E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en-IN"/>
        </w:rPr>
      </w:pPr>
      <w:r w:rsidRPr="000F263E"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en-IN"/>
        </w:rPr>
        <w:lastRenderedPageBreak/>
        <w:t>Part B—(To be filled in the Bill Section)</w:t>
      </w:r>
    </w:p>
    <w:p w:rsidR="000F263E" w:rsidRPr="000F263E" w:rsidRDefault="000F263E" w:rsidP="000F26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F263E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The net entitlement on account of travelling allowance works out to Rs..........................as detailed below:—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559"/>
        <w:gridCol w:w="1617"/>
      </w:tblGrid>
      <w:tr w:rsidR="000F263E" w:rsidRPr="000F263E" w:rsidTr="000F263E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63E" w:rsidRPr="000F263E" w:rsidRDefault="000F263E" w:rsidP="000F26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(a) Railways/air/bus/steamer fare </w:t>
            </w:r>
          </w:p>
        </w:tc>
        <w:tc>
          <w:tcPr>
            <w:tcW w:w="0" w:type="auto"/>
            <w:vAlign w:val="center"/>
            <w:hideMark/>
          </w:tcPr>
          <w:p w:rsidR="000F263E" w:rsidRPr="000F263E" w:rsidRDefault="000F263E" w:rsidP="000F26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Rs......................</w:t>
            </w:r>
          </w:p>
        </w:tc>
      </w:tr>
      <w:tr w:rsidR="000F263E" w:rsidRPr="000F263E" w:rsidTr="000F263E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63E" w:rsidRPr="000F263E" w:rsidRDefault="000F263E" w:rsidP="000F26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(b) Road mileage for................ </w:t>
            </w:r>
            <w:proofErr w:type="spellStart"/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Kms</w:t>
            </w:r>
            <w:proofErr w:type="spellEnd"/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.</w:t>
            </w: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br/>
              <w:t>    @............................P/Km</w:t>
            </w:r>
          </w:p>
        </w:tc>
        <w:tc>
          <w:tcPr>
            <w:tcW w:w="0" w:type="auto"/>
            <w:vAlign w:val="center"/>
            <w:hideMark/>
          </w:tcPr>
          <w:p w:rsidR="000F263E" w:rsidRPr="000F263E" w:rsidRDefault="000F263E" w:rsidP="000F26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Rs......................</w:t>
            </w:r>
          </w:p>
        </w:tc>
      </w:tr>
      <w:tr w:rsidR="000F263E" w:rsidRPr="000F263E" w:rsidTr="000F263E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(c) Daily allowance</w:t>
            </w:r>
          </w:p>
          <w:p w:rsidR="000F263E" w:rsidRPr="000F263E" w:rsidRDefault="000F263E" w:rsidP="000F26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(</w:t>
            </w:r>
            <w:proofErr w:type="spellStart"/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i</w:t>
            </w:r>
            <w:proofErr w:type="spellEnd"/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)  ....................days @Rs....................per day.</w:t>
            </w:r>
          </w:p>
          <w:p w:rsidR="000F263E" w:rsidRPr="000F263E" w:rsidRDefault="000F263E" w:rsidP="000F26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(ii) ................... days @Rs....................per day.</w:t>
            </w:r>
          </w:p>
          <w:p w:rsidR="000F263E" w:rsidRPr="000F263E" w:rsidRDefault="000F263E" w:rsidP="000F26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(iii) ................... days @Rs....................per day.</w:t>
            </w:r>
          </w:p>
        </w:tc>
        <w:tc>
          <w:tcPr>
            <w:tcW w:w="0" w:type="auto"/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0F263E" w:rsidRPr="000F263E" w:rsidTr="000F263E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Rs......................</w:t>
            </w:r>
          </w:p>
        </w:tc>
      </w:tr>
      <w:tr w:rsidR="000F263E" w:rsidRPr="000F263E" w:rsidTr="000F263E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(d) Actual expenses</w:t>
            </w:r>
          </w:p>
        </w:tc>
        <w:tc>
          <w:tcPr>
            <w:tcW w:w="0" w:type="auto"/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Rs......................</w:t>
            </w:r>
          </w:p>
        </w:tc>
      </w:tr>
      <w:tr w:rsidR="000F263E" w:rsidRPr="000F263E" w:rsidTr="000F263E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63E" w:rsidRPr="000F263E" w:rsidRDefault="000F263E" w:rsidP="000F26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Gross amount</w:t>
            </w:r>
          </w:p>
        </w:tc>
        <w:tc>
          <w:tcPr>
            <w:tcW w:w="0" w:type="auto"/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Rs......................</w:t>
            </w:r>
          </w:p>
        </w:tc>
      </w:tr>
      <w:tr w:rsidR="000F263E" w:rsidRPr="000F263E" w:rsidTr="000F263E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(e} Less amount of T.A. advance, if any, drawn vide voucher No ............................ dated.......................... </w:t>
            </w:r>
          </w:p>
        </w:tc>
        <w:tc>
          <w:tcPr>
            <w:tcW w:w="0" w:type="auto"/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Rs....................</w:t>
            </w:r>
          </w:p>
        </w:tc>
      </w:tr>
      <w:tr w:rsidR="000F263E" w:rsidRPr="000F263E" w:rsidTr="000F263E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63E" w:rsidRPr="000F263E" w:rsidRDefault="000F263E" w:rsidP="000F263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Net amount </w:t>
            </w:r>
          </w:p>
        </w:tc>
        <w:tc>
          <w:tcPr>
            <w:tcW w:w="0" w:type="auto"/>
            <w:vAlign w:val="center"/>
            <w:hideMark/>
          </w:tcPr>
          <w:p w:rsidR="000F263E" w:rsidRPr="000F263E" w:rsidRDefault="000F263E" w:rsidP="000F2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F26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Rs......................</w:t>
            </w:r>
          </w:p>
        </w:tc>
      </w:tr>
    </w:tbl>
    <w:p w:rsidR="000F263E" w:rsidRPr="000F263E" w:rsidRDefault="000F263E" w:rsidP="000F26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F263E">
        <w:rPr>
          <w:rFonts w:ascii="Arial" w:eastAsia="Times New Roman" w:hAnsi="Arial" w:cs="Arial"/>
          <w:color w:val="000000"/>
          <w:sz w:val="20"/>
          <w:szCs w:val="20"/>
          <w:lang w:eastAsia="en-IN"/>
        </w:rPr>
        <w:t xml:space="preserve">2. The expenditure is </w:t>
      </w:r>
      <w:proofErr w:type="spellStart"/>
      <w:r w:rsidRPr="000F263E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debitable</w:t>
      </w:r>
      <w:proofErr w:type="spellEnd"/>
      <w:r w:rsidRPr="000F263E">
        <w:rPr>
          <w:rFonts w:ascii="Arial" w:eastAsia="Times New Roman" w:hAnsi="Arial" w:cs="Arial"/>
          <w:color w:val="000000"/>
          <w:sz w:val="20"/>
          <w:szCs w:val="20"/>
          <w:lang w:eastAsia="en-IN"/>
        </w:rPr>
        <w:t xml:space="preserve"> to</w:t>
      </w:r>
    </w:p>
    <w:p w:rsidR="000F263E" w:rsidRPr="000F263E" w:rsidRDefault="000F263E" w:rsidP="000F263E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proofErr w:type="gramStart"/>
      <w:r w:rsidRPr="000F263E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Signature of Drawing and Disbursing Officer.</w:t>
      </w:r>
      <w:proofErr w:type="gramEnd"/>
    </w:p>
    <w:p w:rsidR="000F263E" w:rsidRPr="000F263E" w:rsidRDefault="000F263E" w:rsidP="000F263E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F263E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Countersigned</w:t>
      </w:r>
    </w:p>
    <w:p w:rsidR="000F263E" w:rsidRPr="000F263E" w:rsidRDefault="000F263E" w:rsidP="000F26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F263E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Initials of bill clerk</w:t>
      </w:r>
    </w:p>
    <w:p w:rsidR="000F263E" w:rsidRPr="000F263E" w:rsidRDefault="000F263E" w:rsidP="000F263E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F263E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Signature of the Controller Officer</w:t>
      </w:r>
    </w:p>
    <w:p w:rsidR="000F263E" w:rsidRPr="000F263E" w:rsidRDefault="000F263E" w:rsidP="000F26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F263E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 </w:t>
      </w:r>
    </w:p>
    <w:p w:rsidR="00D3332D" w:rsidRDefault="00D3332D"/>
    <w:sectPr w:rsidR="00D3332D" w:rsidSect="000F263E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263E"/>
    <w:rsid w:val="000F263E"/>
    <w:rsid w:val="00D33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32D"/>
  </w:style>
  <w:style w:type="paragraph" w:styleId="Heading1">
    <w:name w:val="heading 1"/>
    <w:basedOn w:val="Normal"/>
    <w:link w:val="Heading1Char"/>
    <w:uiPriority w:val="9"/>
    <w:qFormat/>
    <w:rsid w:val="000F26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0F26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0F26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63E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0F263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0F263E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unhideWhenUsed/>
    <w:rsid w:val="000F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3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3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2012-12-29T07:06:00Z</dcterms:created>
  <dcterms:modified xsi:type="dcterms:W3CDTF">2012-12-29T07:09:00Z</dcterms:modified>
</cp:coreProperties>
</file>